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E6" w:rsidRPr="005C49E6" w:rsidRDefault="00803DCE" w:rsidP="005C49E6">
      <w:pPr>
        <w:spacing w:before="100" w:beforeAutospacing="1" w:after="225" w:line="240" w:lineRule="auto"/>
        <w:rPr>
          <w:rFonts w:ascii="Arial Black" w:eastAsia="Times New Roman" w:hAnsi="Arial Black" w:cs="Arial"/>
          <w:b/>
          <w:noProof/>
          <w:color w:val="FF0000"/>
          <w:sz w:val="32"/>
          <w:szCs w:val="32"/>
        </w:rPr>
      </w:pPr>
      <w:r w:rsidRPr="005C49E6">
        <w:rPr>
          <w:rFonts w:ascii="Arial Black" w:eastAsia="Times New Roman" w:hAnsi="Arial Black" w:cs="Arial"/>
          <w:b/>
          <w:noProof/>
          <w:color w:val="FF0000"/>
          <w:sz w:val="32"/>
          <w:szCs w:val="32"/>
        </w:rPr>
        <w:drawing>
          <wp:anchor distT="0" distB="0" distL="114300" distR="114300" simplePos="0" relativeHeight="251658240" behindDoc="0" locked="0" layoutInCell="1" allowOverlap="1">
            <wp:simplePos x="0" y="0"/>
            <wp:positionH relativeFrom="margin">
              <wp:posOffset>4648200</wp:posOffset>
            </wp:positionH>
            <wp:positionV relativeFrom="paragraph">
              <wp:posOffset>-523876</wp:posOffset>
            </wp:positionV>
            <wp:extent cx="139956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rrican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695" cy="963493"/>
                    </a:xfrm>
                    <a:prstGeom prst="rect">
                      <a:avLst/>
                    </a:prstGeom>
                  </pic:spPr>
                </pic:pic>
              </a:graphicData>
            </a:graphic>
            <wp14:sizeRelH relativeFrom="margin">
              <wp14:pctWidth>0</wp14:pctWidth>
            </wp14:sizeRelH>
            <wp14:sizeRelV relativeFrom="margin">
              <wp14:pctHeight>0</wp14:pctHeight>
            </wp14:sizeRelV>
          </wp:anchor>
        </w:drawing>
      </w:r>
      <w:r w:rsidR="005C49E6" w:rsidRPr="00803DCE">
        <w:rPr>
          <w:rFonts w:ascii="Arial Black" w:eastAsia="Times New Roman" w:hAnsi="Arial Black" w:cs="Arial"/>
          <w:color w:val="FF0000"/>
          <w:sz w:val="32"/>
          <w:szCs w:val="32"/>
        </w:rPr>
        <w:t>Preparation is key!</w:t>
      </w:r>
    </w:p>
    <w:p w:rsidR="00803DCE" w:rsidRPr="00803DCE" w:rsidRDefault="00803DCE" w:rsidP="00803DCE">
      <w:pPr>
        <w:spacing w:before="100" w:beforeAutospacing="1" w:after="225" w:line="240" w:lineRule="auto"/>
        <w:rPr>
          <w:rFonts w:ascii="Arial" w:eastAsia="Times New Roman" w:hAnsi="Arial" w:cs="Arial"/>
          <w:sz w:val="21"/>
          <w:szCs w:val="21"/>
        </w:rPr>
      </w:pPr>
      <w:r w:rsidRPr="00803DCE">
        <w:rPr>
          <w:rFonts w:ascii="Arial" w:eastAsia="Times New Roman" w:hAnsi="Arial" w:cs="Arial"/>
          <w:sz w:val="21"/>
          <w:szCs w:val="21"/>
        </w:rPr>
        <w:t>Tropical storms and hurricanes </w:t>
      </w:r>
      <w:r>
        <w:rPr>
          <w:rFonts w:ascii="Arial" w:eastAsia="Times New Roman" w:hAnsi="Arial" w:cs="Arial"/>
          <w:sz w:val="21"/>
          <w:szCs w:val="21"/>
        </w:rPr>
        <w:t xml:space="preserve">are a fact of life in Florida. </w:t>
      </w:r>
      <w:r w:rsidRPr="00803DCE">
        <w:rPr>
          <w:rFonts w:ascii="Arial" w:eastAsia="Times New Roman" w:hAnsi="Arial" w:cs="Arial"/>
          <w:sz w:val="21"/>
          <w:szCs w:val="21"/>
        </w:rPr>
        <w:t xml:space="preserve"> Strong winds, large amounts of rainfall, and tens of thousands of evacuees from the coasts can create a situation where normal veterinary care and supplies may not be available for days or even weeks!  </w:t>
      </w:r>
      <w:r w:rsidR="005C49E6" w:rsidRPr="00803DCE">
        <w:rPr>
          <w:rFonts w:ascii="Arial" w:eastAsia="Times New Roman" w:hAnsi="Arial" w:cs="Arial"/>
          <w:sz w:val="21"/>
          <w:szCs w:val="21"/>
        </w:rPr>
        <w:t xml:space="preserve"> </w:t>
      </w:r>
      <w:r w:rsidRPr="00803DCE">
        <w:rPr>
          <w:rFonts w:ascii="Arial" w:eastAsia="Times New Roman" w:hAnsi="Arial" w:cs="Arial"/>
          <w:sz w:val="21"/>
          <w:szCs w:val="21"/>
        </w:rPr>
        <w:t>Once the storm is sure to make landfall, it is likely too late to find the pet food, medications, and other supplies you will need.</w:t>
      </w:r>
    </w:p>
    <w:p w:rsidR="00803DCE" w:rsidRPr="00803DCE" w:rsidRDefault="00803DCE" w:rsidP="00803DCE">
      <w:pPr>
        <w:spacing w:before="100" w:beforeAutospacing="1" w:after="225" w:line="240" w:lineRule="auto"/>
        <w:rPr>
          <w:rFonts w:ascii="Arial" w:eastAsia="Times New Roman" w:hAnsi="Arial" w:cs="Arial"/>
          <w:sz w:val="21"/>
          <w:szCs w:val="21"/>
        </w:rPr>
      </w:pPr>
      <w:r w:rsidRPr="00803DCE">
        <w:rPr>
          <w:rFonts w:ascii="Arial" w:eastAsia="Times New Roman" w:hAnsi="Arial" w:cs="Arial"/>
          <w:sz w:val="21"/>
          <w:szCs w:val="21"/>
        </w:rPr>
        <w:t xml:space="preserve">If it is not safe for you to stay in your home, then it is </w:t>
      </w:r>
      <w:r w:rsidR="005C49E6">
        <w:rPr>
          <w:rFonts w:ascii="Arial" w:eastAsia="Times New Roman" w:hAnsi="Arial" w:cs="Arial"/>
          <w:sz w:val="21"/>
          <w:szCs w:val="21"/>
        </w:rPr>
        <w:t xml:space="preserve">not safe for your pets either! </w:t>
      </w:r>
      <w:r w:rsidRPr="00803DCE">
        <w:rPr>
          <w:rFonts w:ascii="Arial" w:eastAsia="Times New Roman" w:hAnsi="Arial" w:cs="Arial"/>
          <w:sz w:val="21"/>
          <w:szCs w:val="21"/>
        </w:rPr>
        <w:t xml:space="preserve">Never leave </w:t>
      </w:r>
      <w:r w:rsidR="005C49E6">
        <w:rPr>
          <w:rFonts w:ascii="Arial" w:eastAsia="Times New Roman" w:hAnsi="Arial" w:cs="Arial"/>
          <w:sz w:val="21"/>
          <w:szCs w:val="21"/>
        </w:rPr>
        <w:t>them behind!  </w:t>
      </w:r>
    </w:p>
    <w:p w:rsidR="00803DCE" w:rsidRDefault="00803DCE" w:rsidP="005C49E6">
      <w:pPr>
        <w:spacing w:before="100" w:beforeAutospacing="1" w:after="100" w:afterAutospacing="1" w:line="240" w:lineRule="auto"/>
        <w:rPr>
          <w:rFonts w:ascii="inherit" w:eastAsia="Times New Roman" w:hAnsi="inherit" w:cs="Times New Roman"/>
          <w:sz w:val="24"/>
          <w:szCs w:val="24"/>
        </w:rPr>
      </w:pPr>
      <w:r w:rsidRPr="00803DCE">
        <w:rPr>
          <w:rFonts w:ascii="inherit" w:eastAsia="Times New Roman" w:hAnsi="inherit" w:cs="Times New Roman"/>
          <w:b/>
          <w:bCs/>
          <w:sz w:val="24"/>
          <w:szCs w:val="24"/>
        </w:rPr>
        <w:t xml:space="preserve">Make sure that your pet has identification. </w:t>
      </w:r>
      <w:r w:rsidR="005C49E6">
        <w:rPr>
          <w:rFonts w:ascii="inherit" w:eastAsia="Times New Roman" w:hAnsi="inherit" w:cs="Times New Roman"/>
          <w:sz w:val="24"/>
          <w:szCs w:val="24"/>
        </w:rPr>
        <w:t xml:space="preserve"> Microchips are a great form of permanent identification. </w:t>
      </w:r>
      <w:r w:rsidRPr="00803DCE">
        <w:rPr>
          <w:rFonts w:ascii="inherit" w:eastAsia="Times New Roman" w:hAnsi="inherit" w:cs="Times New Roman"/>
          <w:sz w:val="24"/>
          <w:szCs w:val="24"/>
        </w:rPr>
        <w:t>A basic tag with your name and cell phone number (not your landline!) will help concerned citizens identify your pet.  Additionally, make sure that you update your information with the microchip company.  Update any phone numbers and addresses to ensure that your pet makes it home safely - especially if you have to evacuate!</w:t>
      </w:r>
    </w:p>
    <w:p w:rsidR="00803DCE" w:rsidRDefault="00803DCE" w:rsidP="005C49E6">
      <w:pPr>
        <w:spacing w:before="100" w:beforeAutospacing="1" w:after="100" w:afterAutospacing="1" w:line="240" w:lineRule="auto"/>
        <w:rPr>
          <w:rFonts w:ascii="inherit" w:eastAsia="Times New Roman" w:hAnsi="inherit" w:cs="Times New Roman"/>
          <w:sz w:val="24"/>
          <w:szCs w:val="24"/>
        </w:rPr>
      </w:pPr>
      <w:r w:rsidRPr="00803DCE">
        <w:rPr>
          <w:rFonts w:ascii="inherit" w:eastAsia="Times New Roman" w:hAnsi="inherit" w:cs="Times New Roman"/>
          <w:b/>
          <w:bCs/>
          <w:sz w:val="24"/>
          <w:szCs w:val="24"/>
        </w:rPr>
        <w:t>Know where your local shelters are and whether they are pet friendly.  </w:t>
      </w:r>
      <w:r w:rsidRPr="00803DCE">
        <w:rPr>
          <w:rFonts w:ascii="inherit" w:eastAsia="Times New Roman" w:hAnsi="inherit" w:cs="Times New Roman"/>
          <w:sz w:val="24"/>
          <w:szCs w:val="24"/>
        </w:rPr>
        <w:t>While some shelters are evaluated to ensure they can be made pet friendly, whether the shelter is opened and pets are allowed is a decision made by emergency management officials a day or two before landfall occurs.  Listen to the media to know which shelters are open</w:t>
      </w:r>
      <w:r w:rsidR="005C49E6">
        <w:rPr>
          <w:rFonts w:ascii="inherit" w:eastAsia="Times New Roman" w:hAnsi="inherit" w:cs="Times New Roman"/>
          <w:sz w:val="24"/>
          <w:szCs w:val="24"/>
        </w:rPr>
        <w:t>ed and which are pet-friendly.</w:t>
      </w:r>
      <w:r w:rsidR="005C49E6" w:rsidRPr="00803DCE">
        <w:rPr>
          <w:rFonts w:ascii="inherit" w:eastAsia="Times New Roman" w:hAnsi="inherit" w:cs="Times New Roman"/>
          <w:sz w:val="24"/>
          <w:szCs w:val="24"/>
        </w:rPr>
        <w:t xml:space="preserve"> </w:t>
      </w:r>
      <w:r w:rsidRPr="00803DCE">
        <w:rPr>
          <w:rFonts w:ascii="inherit" w:eastAsia="Times New Roman" w:hAnsi="inherit" w:cs="Times New Roman"/>
          <w:sz w:val="24"/>
          <w:szCs w:val="24"/>
        </w:rPr>
        <w:t>If you plan on staying at a hotel, find out what their policies are ahead of time.  </w:t>
      </w:r>
    </w:p>
    <w:p w:rsidR="00803DCE" w:rsidRDefault="00803DCE" w:rsidP="005C49E6">
      <w:pPr>
        <w:spacing w:before="100" w:beforeAutospacing="1" w:after="100" w:afterAutospacing="1" w:line="240" w:lineRule="auto"/>
        <w:rPr>
          <w:rFonts w:ascii="inherit" w:eastAsia="Times New Roman" w:hAnsi="inherit" w:cs="Times New Roman"/>
          <w:sz w:val="24"/>
          <w:szCs w:val="24"/>
        </w:rPr>
      </w:pPr>
      <w:r w:rsidRPr="00803DCE">
        <w:rPr>
          <w:rFonts w:ascii="inherit" w:eastAsia="Times New Roman" w:hAnsi="inherit" w:cs="Times New Roman"/>
          <w:b/>
          <w:bCs/>
          <w:sz w:val="24"/>
          <w:szCs w:val="24"/>
        </w:rPr>
        <w:t xml:space="preserve"> Stock up on pet food and medicine.  </w:t>
      </w:r>
      <w:r w:rsidR="001E06D7">
        <w:rPr>
          <w:rFonts w:ascii="inherit" w:eastAsia="Times New Roman" w:hAnsi="inherit" w:cs="Times New Roman"/>
          <w:sz w:val="24"/>
          <w:szCs w:val="24"/>
        </w:rPr>
        <w:t>You should keep 2</w:t>
      </w:r>
      <w:r w:rsidRPr="00803DCE">
        <w:rPr>
          <w:rFonts w:ascii="inherit" w:eastAsia="Times New Roman" w:hAnsi="inherit" w:cs="Times New Roman"/>
          <w:sz w:val="24"/>
          <w:szCs w:val="24"/>
        </w:rPr>
        <w:t xml:space="preserve"> weeks of food</w:t>
      </w:r>
      <w:r w:rsidR="005C49E6">
        <w:rPr>
          <w:rFonts w:ascii="inherit" w:eastAsia="Times New Roman" w:hAnsi="inherit" w:cs="Times New Roman"/>
          <w:sz w:val="24"/>
          <w:szCs w:val="24"/>
        </w:rPr>
        <w:t>/water</w:t>
      </w:r>
      <w:r w:rsidRPr="00803DCE">
        <w:rPr>
          <w:rFonts w:ascii="inherit" w:eastAsia="Times New Roman" w:hAnsi="inherit" w:cs="Times New Roman"/>
          <w:sz w:val="24"/>
          <w:szCs w:val="24"/>
        </w:rPr>
        <w:t xml:space="preserve"> and 3-4 weeks of medicine on hand.  This is especially true if your pet is on a prescription food or has food allergies which might limit what diets are acceptable.  </w:t>
      </w:r>
    </w:p>
    <w:p w:rsidR="00803DCE" w:rsidRDefault="00803DCE" w:rsidP="005C49E6">
      <w:pPr>
        <w:spacing w:before="100" w:beforeAutospacing="1" w:after="100" w:afterAutospacing="1" w:line="240" w:lineRule="auto"/>
        <w:rPr>
          <w:rFonts w:ascii="inherit" w:eastAsia="Times New Roman" w:hAnsi="inherit" w:cs="Times New Roman"/>
          <w:sz w:val="24"/>
          <w:szCs w:val="24"/>
        </w:rPr>
      </w:pPr>
      <w:r w:rsidRPr="00803DCE">
        <w:rPr>
          <w:rFonts w:ascii="inherit" w:eastAsia="Times New Roman" w:hAnsi="inherit" w:cs="Times New Roman"/>
          <w:b/>
          <w:bCs/>
          <w:sz w:val="24"/>
          <w:szCs w:val="24"/>
        </w:rPr>
        <w:t xml:space="preserve"> Have a sturdy leash, harness, and a carrier.  </w:t>
      </w:r>
      <w:r w:rsidRPr="00803DCE">
        <w:rPr>
          <w:rFonts w:ascii="inherit" w:eastAsia="Times New Roman" w:hAnsi="inherit" w:cs="Times New Roman"/>
          <w:sz w:val="24"/>
          <w:szCs w:val="24"/>
        </w:rPr>
        <w:t>Even for pets that normally will stay right beside you, a storm situation will cause many animals to become overly exc</w:t>
      </w:r>
      <w:r w:rsidR="005C49E6">
        <w:rPr>
          <w:rFonts w:ascii="inherit" w:eastAsia="Times New Roman" w:hAnsi="inherit" w:cs="Times New Roman"/>
          <w:sz w:val="24"/>
          <w:szCs w:val="24"/>
        </w:rPr>
        <w:t>ited or wander off.  If you need</w:t>
      </w:r>
      <w:r w:rsidRPr="00803DCE">
        <w:rPr>
          <w:rFonts w:ascii="inherit" w:eastAsia="Times New Roman" w:hAnsi="inherit" w:cs="Times New Roman"/>
          <w:sz w:val="24"/>
          <w:szCs w:val="24"/>
        </w:rPr>
        <w:t xml:space="preserve"> to go out of your home shortly following a h</w:t>
      </w:r>
      <w:r w:rsidR="005C49E6">
        <w:rPr>
          <w:rFonts w:ascii="inherit" w:eastAsia="Times New Roman" w:hAnsi="inherit" w:cs="Times New Roman"/>
          <w:sz w:val="24"/>
          <w:szCs w:val="24"/>
        </w:rPr>
        <w:t>urricane, keep your pet close.</w:t>
      </w:r>
      <w:r w:rsidRPr="00803DCE">
        <w:rPr>
          <w:rFonts w:ascii="inherit" w:eastAsia="Times New Roman" w:hAnsi="inherit" w:cs="Times New Roman"/>
          <w:sz w:val="24"/>
          <w:szCs w:val="24"/>
        </w:rPr>
        <w:t xml:space="preserve"> Carriers may be required at your shelter.  Don't forget to label it with your and your pet's information!</w:t>
      </w:r>
    </w:p>
    <w:p w:rsidR="00803DCE" w:rsidRPr="00803DCE" w:rsidRDefault="00803DCE" w:rsidP="005C49E6">
      <w:pPr>
        <w:spacing w:before="100" w:beforeAutospacing="1" w:after="100" w:afterAutospacing="1" w:line="240" w:lineRule="auto"/>
        <w:rPr>
          <w:rFonts w:ascii="inherit" w:eastAsia="Times New Roman" w:hAnsi="inherit" w:cs="Times New Roman"/>
          <w:b/>
          <w:color w:val="0000FF"/>
          <w:sz w:val="24"/>
          <w:szCs w:val="24"/>
        </w:rPr>
      </w:pPr>
      <w:r w:rsidRPr="00803DCE">
        <w:rPr>
          <w:rFonts w:ascii="inherit" w:eastAsia="Times New Roman" w:hAnsi="inherit" w:cs="Times New Roman"/>
          <w:b/>
          <w:bCs/>
          <w:color w:val="0000FF"/>
          <w:sz w:val="24"/>
          <w:szCs w:val="24"/>
        </w:rPr>
        <w:t>Create a hurricane kit.  </w:t>
      </w:r>
      <w:r w:rsidRPr="00803DCE">
        <w:rPr>
          <w:rFonts w:ascii="inherit" w:eastAsia="Times New Roman" w:hAnsi="inherit" w:cs="Times New Roman"/>
          <w:b/>
          <w:color w:val="0000FF"/>
          <w:sz w:val="24"/>
          <w:szCs w:val="24"/>
        </w:rPr>
        <w:t xml:space="preserve">In addition to your human family's supplies: </w:t>
      </w:r>
    </w:p>
    <w:p w:rsidR="00152803" w:rsidRDefault="00803DCE"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Pet food</w:t>
      </w:r>
      <w:r w:rsidR="005C49E6" w:rsidRPr="005C49E6">
        <w:rPr>
          <w:rFonts w:ascii="inherit" w:eastAsia="Times New Roman" w:hAnsi="inherit" w:cs="Times New Roman"/>
          <w:b/>
          <w:color w:val="0000FF"/>
          <w:sz w:val="24"/>
          <w:szCs w:val="24"/>
        </w:rPr>
        <w:t xml:space="preserve"> and water</w:t>
      </w:r>
      <w:r w:rsidR="00152803">
        <w:rPr>
          <w:rFonts w:ascii="inherit" w:eastAsia="Times New Roman" w:hAnsi="inherit" w:cs="Times New Roman"/>
          <w:b/>
          <w:color w:val="0000FF"/>
          <w:sz w:val="24"/>
          <w:szCs w:val="24"/>
        </w:rPr>
        <w:t> for 2</w:t>
      </w:r>
      <w:r w:rsidR="005C49E6" w:rsidRPr="005C49E6">
        <w:rPr>
          <w:rFonts w:ascii="inherit" w:eastAsia="Times New Roman" w:hAnsi="inherit" w:cs="Times New Roman"/>
          <w:b/>
          <w:color w:val="0000FF"/>
          <w:sz w:val="24"/>
          <w:szCs w:val="24"/>
        </w:rPr>
        <w:t xml:space="preserve"> weeks. </w:t>
      </w:r>
      <w:r w:rsidR="00152803">
        <w:rPr>
          <w:rFonts w:ascii="inherit" w:eastAsia="Times New Roman" w:hAnsi="inherit" w:cs="Times New Roman"/>
          <w:b/>
          <w:color w:val="0000FF"/>
          <w:sz w:val="24"/>
          <w:szCs w:val="24"/>
        </w:rPr>
        <w:t xml:space="preserve"> Food dishes/Water bowls. </w:t>
      </w:r>
    </w:p>
    <w:p w:rsidR="00803DCE" w:rsidRPr="00803DCE" w:rsidRDefault="00803DCE"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Don't forget a manual can opener!</w:t>
      </w:r>
    </w:p>
    <w:p w:rsidR="00803DCE" w:rsidRPr="00803DCE" w:rsidRDefault="00803DCE" w:rsidP="00293270">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Medications for 3-4 weeks Medical records (clearly showing that all vaccines are up to date) stored in a waterproof container</w:t>
      </w:r>
    </w:p>
    <w:p w:rsidR="00803DCE" w:rsidRPr="00803DCE" w:rsidRDefault="00803DCE" w:rsidP="005C49E6">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Written instructions about your pet's care including feeding schedules, medical conditions, behavior issues, and medicine.</w:t>
      </w:r>
      <w:r w:rsidR="005C49E6" w:rsidRPr="005C49E6">
        <w:rPr>
          <w:rFonts w:ascii="inherit" w:eastAsia="Times New Roman" w:hAnsi="inherit" w:cs="Times New Roman"/>
          <w:b/>
          <w:color w:val="0000FF"/>
          <w:sz w:val="24"/>
          <w:szCs w:val="24"/>
        </w:rPr>
        <w:t xml:space="preserve"> </w:t>
      </w:r>
      <w:r w:rsidRPr="00803DCE">
        <w:rPr>
          <w:rFonts w:ascii="inherit" w:eastAsia="Times New Roman" w:hAnsi="inherit" w:cs="Times New Roman"/>
          <w:b/>
          <w:color w:val="0000FF"/>
          <w:sz w:val="24"/>
          <w:szCs w:val="24"/>
        </w:rPr>
        <w:t>The contact information for your veterinarian</w:t>
      </w:r>
    </w:p>
    <w:p w:rsidR="00803DCE" w:rsidRPr="00803DCE" w:rsidRDefault="00803DCE"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Current photos of your pet (printed - not on a phone)</w:t>
      </w:r>
    </w:p>
    <w:p w:rsidR="00803DCE" w:rsidRPr="00803DCE" w:rsidRDefault="00803DCE"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 xml:space="preserve">Doggie waste bags or cat litter (and box) and a bag to store collected waste in.  Newspapers might make cleanup easier too. </w:t>
      </w:r>
    </w:p>
    <w:p w:rsidR="007D7ACD" w:rsidRDefault="00803DCE"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A sturdy leash, harness, or carrier.  </w:t>
      </w:r>
    </w:p>
    <w:p w:rsidR="00803DCE" w:rsidRPr="00803DCE" w:rsidRDefault="007D7ACD" w:rsidP="00803DCE">
      <w:pPr>
        <w:numPr>
          <w:ilvl w:val="1"/>
          <w:numId w:val="1"/>
        </w:numPr>
        <w:spacing w:before="100" w:beforeAutospacing="1" w:after="100" w:afterAutospacing="1" w:line="240" w:lineRule="auto"/>
        <w:ind w:left="0"/>
        <w:rPr>
          <w:rFonts w:ascii="inherit" w:eastAsia="Times New Roman" w:hAnsi="inherit" w:cs="Times New Roman"/>
          <w:b/>
          <w:color w:val="0000FF"/>
          <w:sz w:val="24"/>
          <w:szCs w:val="24"/>
        </w:rPr>
      </w:pPr>
      <w:r w:rsidRPr="00803DCE">
        <w:rPr>
          <w:rFonts w:ascii="inherit" w:eastAsia="Times New Roman" w:hAnsi="inherit" w:cs="Times New Roman"/>
          <w:b/>
          <w:color w:val="0000FF"/>
          <w:sz w:val="24"/>
          <w:szCs w:val="24"/>
        </w:rPr>
        <w:t xml:space="preserve"> </w:t>
      </w:r>
      <w:r w:rsidR="00803DCE" w:rsidRPr="00803DCE">
        <w:rPr>
          <w:rFonts w:ascii="inherit" w:eastAsia="Times New Roman" w:hAnsi="inherit" w:cs="Times New Roman"/>
          <w:b/>
          <w:color w:val="0000FF"/>
          <w:sz w:val="24"/>
          <w:szCs w:val="24"/>
        </w:rPr>
        <w:t>A col</w:t>
      </w:r>
      <w:r w:rsidR="001223FA">
        <w:rPr>
          <w:rFonts w:ascii="inherit" w:eastAsia="Times New Roman" w:hAnsi="inherit" w:cs="Times New Roman"/>
          <w:b/>
          <w:color w:val="0000FF"/>
          <w:sz w:val="24"/>
          <w:szCs w:val="24"/>
        </w:rPr>
        <w:t xml:space="preserve">lar with identification </w:t>
      </w:r>
    </w:p>
    <w:p w:rsidR="007D7ACD" w:rsidRPr="00E07FE9" w:rsidRDefault="00152803" w:rsidP="00E07FE9">
      <w:pPr>
        <w:pStyle w:val="ListParagraph"/>
        <w:spacing w:before="100" w:beforeAutospacing="1" w:after="225" w:line="240" w:lineRule="auto"/>
        <w:rPr>
          <w:rFonts w:ascii="Arial" w:eastAsia="Times New Roman" w:hAnsi="Arial" w:cs="Arial"/>
          <w:b/>
          <w:color w:val="FF0000"/>
          <w:sz w:val="21"/>
          <w:szCs w:val="21"/>
        </w:rPr>
      </w:pPr>
      <w:r w:rsidRPr="00152803">
        <w:rPr>
          <w:rFonts w:ascii="Arial" w:eastAsia="Times New Roman" w:hAnsi="Arial" w:cs="Arial"/>
          <w:b/>
          <w:color w:val="FF0000"/>
          <w:sz w:val="21"/>
          <w:szCs w:val="21"/>
        </w:rPr>
        <w:t>Planning ahead is the best way to ensure the safety of your entire family.  </w:t>
      </w:r>
      <w:bookmarkStart w:id="0" w:name="_GoBack"/>
      <w:bookmarkEnd w:id="0"/>
    </w:p>
    <w:sectPr w:rsidR="007D7ACD" w:rsidRPr="00E0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3367A"/>
    <w:multiLevelType w:val="multilevel"/>
    <w:tmpl w:val="56F09D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9"/>
    <w:rsid w:val="000F39A6"/>
    <w:rsid w:val="001223FA"/>
    <w:rsid w:val="00152803"/>
    <w:rsid w:val="001E06D7"/>
    <w:rsid w:val="005C49E6"/>
    <w:rsid w:val="00624EEF"/>
    <w:rsid w:val="00782879"/>
    <w:rsid w:val="007D7ACD"/>
    <w:rsid w:val="00803DCE"/>
    <w:rsid w:val="00E0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AFA06-27F9-42CD-A9F7-4B1D7AC9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CE"/>
    <w:pPr>
      <w:ind w:left="720"/>
      <w:contextualSpacing/>
    </w:pPr>
  </w:style>
  <w:style w:type="paragraph" w:styleId="BalloonText">
    <w:name w:val="Balloon Text"/>
    <w:basedOn w:val="Normal"/>
    <w:link w:val="BalloonTextChar"/>
    <w:uiPriority w:val="99"/>
    <w:semiHidden/>
    <w:unhideWhenUsed/>
    <w:rsid w:val="0012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FA"/>
    <w:rPr>
      <w:rFonts w:ascii="Segoe UI" w:hAnsi="Segoe UI" w:cs="Segoe UI"/>
      <w:sz w:val="18"/>
      <w:szCs w:val="18"/>
    </w:rPr>
  </w:style>
  <w:style w:type="paragraph" w:styleId="NormalWeb">
    <w:name w:val="Normal (Web)"/>
    <w:basedOn w:val="Normal"/>
    <w:uiPriority w:val="99"/>
    <w:semiHidden/>
    <w:unhideWhenUsed/>
    <w:rsid w:val="007D7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ACD"/>
    <w:rPr>
      <w:b/>
      <w:bCs/>
    </w:rPr>
  </w:style>
  <w:style w:type="character" w:styleId="Hyperlink">
    <w:name w:val="Hyperlink"/>
    <w:basedOn w:val="DefaultParagraphFont"/>
    <w:uiPriority w:val="99"/>
    <w:semiHidden/>
    <w:unhideWhenUsed/>
    <w:rsid w:val="007D7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58233">
      <w:bodyDiv w:val="1"/>
      <w:marLeft w:val="0"/>
      <w:marRight w:val="0"/>
      <w:marTop w:val="0"/>
      <w:marBottom w:val="0"/>
      <w:divBdr>
        <w:top w:val="none" w:sz="0" w:space="0" w:color="auto"/>
        <w:left w:val="none" w:sz="0" w:space="0" w:color="auto"/>
        <w:bottom w:val="none" w:sz="0" w:space="0" w:color="auto"/>
        <w:right w:val="none" w:sz="0" w:space="0" w:color="auto"/>
      </w:divBdr>
      <w:divsChild>
        <w:div w:id="1366903417">
          <w:marLeft w:val="0"/>
          <w:marRight w:val="0"/>
          <w:marTop w:val="0"/>
          <w:marBottom w:val="0"/>
          <w:divBdr>
            <w:top w:val="none" w:sz="0" w:space="0" w:color="auto"/>
            <w:left w:val="none" w:sz="0" w:space="0" w:color="auto"/>
            <w:bottom w:val="none" w:sz="0" w:space="0" w:color="auto"/>
            <w:right w:val="none" w:sz="0" w:space="0" w:color="auto"/>
          </w:divBdr>
          <w:divsChild>
            <w:div w:id="1817336964">
              <w:marLeft w:val="0"/>
              <w:marRight w:val="0"/>
              <w:marTop w:val="0"/>
              <w:marBottom w:val="0"/>
              <w:divBdr>
                <w:top w:val="none" w:sz="0" w:space="0" w:color="auto"/>
                <w:left w:val="none" w:sz="0" w:space="0" w:color="auto"/>
                <w:bottom w:val="none" w:sz="0" w:space="0" w:color="auto"/>
                <w:right w:val="none" w:sz="0" w:space="0" w:color="auto"/>
              </w:divBdr>
              <w:divsChild>
                <w:div w:id="931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Vaillancourt</dc:creator>
  <cp:keywords/>
  <dc:description/>
  <cp:lastModifiedBy>Front Desk2</cp:lastModifiedBy>
  <cp:revision>2</cp:revision>
  <cp:lastPrinted>2019-08-02T14:28:00Z</cp:lastPrinted>
  <dcterms:created xsi:type="dcterms:W3CDTF">2019-08-02T14:46:00Z</dcterms:created>
  <dcterms:modified xsi:type="dcterms:W3CDTF">2019-08-02T14:46:00Z</dcterms:modified>
</cp:coreProperties>
</file>